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DA398B" w:rsidRDefault="00FD5553" w:rsidP="00DA39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7A6FFF" w:rsidRPr="007A6FFF">
        <w:rPr>
          <w:rFonts w:ascii="Times New Roman" w:eastAsia="Times New Roman" w:hAnsi="Times New Roman" w:cs="Times New Roman"/>
          <w:b/>
          <w:sz w:val="24"/>
          <w:szCs w:val="24"/>
        </w:rPr>
        <w:t>ВЛ- 6 кВ Ф-27 ПС  Долотная в пролетах опор №1-84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Default="00F434F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</w:t>
      </w:r>
      <w:r w:rsidR="007A6FFF" w:rsidRPr="007A6FFF">
        <w:rPr>
          <w:rFonts w:ascii="Times New Roman" w:eastAsia="Times New Roman" w:hAnsi="Times New Roman" w:cs="Times New Roman"/>
          <w:sz w:val="24"/>
          <w:szCs w:val="24"/>
        </w:rPr>
        <w:t>ВЛ- 6 кВ Ф-27 ПС  Долотная в пролетах опор №1-84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A398B" w:rsidRDefault="0083417B" w:rsidP="00DA398B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7A6FFF" w:rsidRPr="007A6FFF">
        <w:rPr>
          <w:rFonts w:ascii="Times New Roman" w:eastAsia="Times New Roman" w:hAnsi="Times New Roman" w:cs="Times New Roman"/>
          <w:b/>
          <w:sz w:val="24"/>
          <w:szCs w:val="24"/>
        </w:rPr>
        <w:t>ВЛ- 6 кВ Ф-27 ПС  Долотная в пролетах опор №1-84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7A6FFF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51CE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7A6FFF">
        <w:rPr>
          <w:rFonts w:ascii="Times New Roman" w:eastAsia="Times New Roman" w:hAnsi="Times New Roman" w:cs="Times New Roman"/>
          <w:sz w:val="24"/>
          <w:szCs w:val="24"/>
        </w:rPr>
        <w:t>2,49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7A6FFF">
        <w:rPr>
          <w:rFonts w:ascii="Times New Roman" w:eastAsia="Times New Roman" w:hAnsi="Times New Roman" w:cs="Times New Roman"/>
          <w:sz w:val="24"/>
          <w:szCs w:val="24"/>
        </w:rPr>
        <w:t>СИП 3 3х95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FD55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2020</w:t>
      </w:r>
      <w:r w:rsidR="00F332CC"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</w:t>
      </w:r>
      <w:r w:rsidR="00FD55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A6FFF" w:rsidRPr="007A6FFF">
        <w:rPr>
          <w:rFonts w:ascii="Times New Roman" w:eastAsia="Times New Roman" w:hAnsi="Times New Roman" w:cs="Times New Roman"/>
          <w:b/>
          <w:sz w:val="24"/>
          <w:szCs w:val="24"/>
        </w:rPr>
        <w:t>ВЛ- 6 кВ Ф-27 ПС  Долотная в пролетах опор №1-84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A91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7A6FF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6C2342">
        <w:rPr>
          <w:rFonts w:ascii="Times New Roman" w:eastAsia="Times New Roman" w:hAnsi="Times New Roman" w:cs="Times New Roman"/>
          <w:sz w:val="24"/>
          <w:szCs w:val="24"/>
        </w:rPr>
        <w:t>,4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Pr="007A6FFF">
        <w:rPr>
          <w:rFonts w:ascii="Times New Roman" w:eastAsia="Times New Roman" w:hAnsi="Times New Roman" w:cs="Times New Roman"/>
          <w:sz w:val="24"/>
          <w:szCs w:val="24"/>
          <w:highlight w:val="yellow"/>
        </w:rPr>
        <w:t>?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A6FFF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4F6" w:rsidRDefault="00F434F6" w:rsidP="00AA7678">
      <w:pPr>
        <w:spacing w:after="0" w:line="240" w:lineRule="auto"/>
      </w:pPr>
      <w:r>
        <w:separator/>
      </w:r>
    </w:p>
  </w:endnote>
  <w:endnote w:type="continuationSeparator" w:id="0">
    <w:p w:rsidR="00F434F6" w:rsidRDefault="00F434F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FF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4F6" w:rsidRDefault="00F434F6" w:rsidP="00AA7678">
      <w:pPr>
        <w:spacing w:after="0" w:line="240" w:lineRule="auto"/>
      </w:pPr>
      <w:r>
        <w:separator/>
      </w:r>
    </w:p>
  </w:footnote>
  <w:footnote w:type="continuationSeparator" w:id="0">
    <w:p w:rsidR="00F434F6" w:rsidRDefault="00F434F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70D0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D7863"/>
    <w:rsid w:val="00323E93"/>
    <w:rsid w:val="00344AC5"/>
    <w:rsid w:val="00345CCB"/>
    <w:rsid w:val="00350E4F"/>
    <w:rsid w:val="003B1D39"/>
    <w:rsid w:val="003F3F25"/>
    <w:rsid w:val="00403338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1CEA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2342"/>
    <w:rsid w:val="006C489E"/>
    <w:rsid w:val="006D1EF8"/>
    <w:rsid w:val="00773BF2"/>
    <w:rsid w:val="007A6FFF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C2CAA"/>
    <w:rsid w:val="00AC4A91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434F6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Репкин Алексей</cp:lastModifiedBy>
  <cp:revision>2</cp:revision>
  <cp:lastPrinted>2016-07-29T07:27:00Z</cp:lastPrinted>
  <dcterms:created xsi:type="dcterms:W3CDTF">2020-11-17T07:38:00Z</dcterms:created>
  <dcterms:modified xsi:type="dcterms:W3CDTF">2020-11-17T07:38:00Z</dcterms:modified>
</cp:coreProperties>
</file>